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471A" w14:textId="77777777" w:rsidR="00765FE5" w:rsidRDefault="00146073">
      <w:r>
        <w:t>Summary of Ordinance No 343</w:t>
      </w:r>
    </w:p>
    <w:p w14:paraId="55AA471B" w14:textId="77777777" w:rsidR="00765FE5" w:rsidRDefault="00765FE5"/>
    <w:p w14:paraId="55AA471C" w14:textId="77777777" w:rsidR="00765FE5" w:rsidRDefault="00146073">
      <w:r>
        <w:rPr>
          <w:color w:val="0E101A"/>
        </w:rPr>
        <w:t xml:space="preserve">On May 4, 202, the governing body of the City of Gridley, Kansas adopted Ordinance No. 343. That ordinance </w:t>
      </w:r>
      <w:r>
        <w:rPr>
          <w:color w:val="0E101A"/>
        </w:rPr>
        <w:t>regulates development on lands identified as unnumbered A Zones on the Flood Insurance Rate Map prepared by the Federal Emergency Management Agency. The ordinance maintains the community’s eligibility for participation in the National Flood Insurance Progr</w:t>
      </w:r>
      <w:r>
        <w:rPr>
          <w:color w:val="0E101A"/>
        </w:rPr>
        <w:t xml:space="preserve">am. The complete text of ordinance may be obtained or viewed free of charge at the office of the city clerk. A reproduction of the original ordinance is available on the City's official website at  </w:t>
      </w:r>
      <w:r>
        <w:rPr>
          <w:rStyle w:val="Hyperlink"/>
          <w:color w:val="4A6EE0"/>
        </w:rPr>
        <w:t>https://www.gridleyks.org/</w:t>
      </w:r>
      <w:r>
        <w:rPr>
          <w:color w:val="0E101A"/>
        </w:rPr>
        <w:t>.</w:t>
      </w:r>
      <w:r>
        <w:t xml:space="preserve"> </w:t>
      </w:r>
    </w:p>
    <w:p w14:paraId="55AA471D" w14:textId="77777777" w:rsidR="00765FE5" w:rsidRDefault="00765FE5"/>
    <w:p w14:paraId="55AA471E" w14:textId="13D7283B" w:rsidR="00765FE5" w:rsidRDefault="00146073">
      <w:r>
        <w:t>(Published May 19</w:t>
      </w:r>
      <w:r>
        <w:t>,</w:t>
      </w:r>
      <w:r>
        <w:t>2022)</w:t>
      </w:r>
    </w:p>
    <w:sectPr w:rsidR="00765FE5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E5"/>
    <w:rsid w:val="00146073"/>
    <w:rsid w:val="007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471A"/>
  <w15:docId w15:val="{430F7CD7-9B35-4D93-BFC6-CDDBDCA0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Teresa Budd</cp:lastModifiedBy>
  <cp:revision>14</cp:revision>
  <cp:lastPrinted>2020-12-14T20:07:00Z</cp:lastPrinted>
  <dcterms:created xsi:type="dcterms:W3CDTF">2020-12-14T20:04:00Z</dcterms:created>
  <dcterms:modified xsi:type="dcterms:W3CDTF">2022-05-11T20:47:00Z</dcterms:modified>
  <dc:language>en-US</dc:language>
</cp:coreProperties>
</file>