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464E" w14:textId="77777777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bookmarkStart w:id="0" w:name="_GoBack"/>
      <w:bookmarkEnd w:id="0"/>
      <w:r w:rsidRPr="00A84017">
        <w:rPr>
          <w:rFonts w:cs="Times New Roman"/>
          <w:b/>
        </w:rPr>
        <w:t>Minutes</w:t>
      </w:r>
    </w:p>
    <w:p w14:paraId="4657165F" w14:textId="702C6EBE" w:rsidR="003E2679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73A16063" w14:textId="0286A476" w:rsidR="00574F56" w:rsidRPr="00A84017" w:rsidRDefault="00574F56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Special Meeting</w:t>
      </w:r>
    </w:p>
    <w:p w14:paraId="015CA1ED" w14:textId="63DE060B" w:rsidR="005A07BE" w:rsidRDefault="00574F56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CFS Engineer</w:t>
      </w:r>
      <w:r w:rsidR="006B5439">
        <w:rPr>
          <w:rFonts w:cs="Times New Roman"/>
          <w:b/>
        </w:rPr>
        <w:t>s</w:t>
      </w:r>
    </w:p>
    <w:p w14:paraId="68C812E2" w14:textId="1D0C4B91" w:rsidR="00C62A54" w:rsidRDefault="00574F56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October 25</w:t>
      </w:r>
      <w:r w:rsidR="000568A2">
        <w:rPr>
          <w:rFonts w:cs="Times New Roman"/>
          <w:b/>
        </w:rPr>
        <w:t>, 202</w:t>
      </w:r>
      <w:r w:rsidR="00CB1A5B">
        <w:rPr>
          <w:rFonts w:cs="Times New Roman"/>
          <w:b/>
        </w:rPr>
        <w:t>1</w:t>
      </w:r>
    </w:p>
    <w:p w14:paraId="579579CF" w14:textId="025FFD64" w:rsidR="002E6D18" w:rsidRDefault="002E6D18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</w:t>
      </w:r>
      <w:r w:rsidR="00574F56">
        <w:rPr>
          <w:rFonts w:cs="Times New Roman"/>
          <w:b/>
        </w:rPr>
        <w:t>30</w:t>
      </w:r>
      <w:r>
        <w:rPr>
          <w:rFonts w:cs="Times New Roman"/>
          <w:b/>
        </w:rPr>
        <w:t xml:space="preserve"> PM.</w:t>
      </w:r>
    </w:p>
    <w:p w14:paraId="3788937D" w14:textId="2DBE60A8" w:rsidR="00574F56" w:rsidRPr="00A84017" w:rsidRDefault="00574F56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City Hall</w:t>
      </w:r>
    </w:p>
    <w:p w14:paraId="5E8951F9" w14:textId="050EC16E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4B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7F0A028" w14:textId="3A033CE4" w:rsidR="0031389F" w:rsidRDefault="51C2AB5D" w:rsidP="00FB6348">
      <w:pPr>
        <w:spacing w:after="0" w:line="240" w:lineRule="auto"/>
        <w:rPr>
          <w:rFonts w:cs="Times New Roman"/>
        </w:rPr>
      </w:pPr>
      <w:r w:rsidRPr="51C2AB5D">
        <w:rPr>
          <w:rFonts w:cs="Times New Roman"/>
        </w:rPr>
        <w:t>Mayor Lynn Osburn called the meeting to order at 6:</w:t>
      </w:r>
      <w:r w:rsidR="00574F56">
        <w:rPr>
          <w:rFonts w:cs="Times New Roman"/>
        </w:rPr>
        <w:t>30</w:t>
      </w:r>
      <w:r w:rsidRPr="51C2AB5D">
        <w:rPr>
          <w:rFonts w:cs="Times New Roman"/>
        </w:rPr>
        <w:t xml:space="preserve"> pm. Council Members in attendance were Greg </w:t>
      </w:r>
      <w:proofErr w:type="spellStart"/>
      <w:r w:rsidRPr="51C2AB5D">
        <w:rPr>
          <w:rFonts w:cs="Times New Roman"/>
        </w:rPr>
        <w:t>Yotz</w:t>
      </w:r>
      <w:proofErr w:type="spellEnd"/>
      <w:r w:rsidRPr="51C2AB5D">
        <w:rPr>
          <w:rFonts w:cs="Times New Roman"/>
        </w:rPr>
        <w:t>,</w:t>
      </w:r>
      <w:r w:rsidR="00CB1A5B">
        <w:rPr>
          <w:rFonts w:cs="Times New Roman"/>
        </w:rPr>
        <w:t xml:space="preserve"> </w:t>
      </w:r>
      <w:r w:rsidRPr="51C2AB5D">
        <w:rPr>
          <w:rFonts w:cs="Times New Roman"/>
        </w:rPr>
        <w:t xml:space="preserve">Les </w:t>
      </w:r>
      <w:r w:rsidR="00121747" w:rsidRPr="51C2AB5D">
        <w:rPr>
          <w:rFonts w:cs="Times New Roman"/>
        </w:rPr>
        <w:t>Stone, and</w:t>
      </w:r>
      <w:r w:rsidRPr="51C2AB5D">
        <w:rPr>
          <w:rFonts w:cs="Times New Roman"/>
        </w:rPr>
        <w:t xml:space="preserve"> Justin Daily.  Also, in attendance were City Clerk </w:t>
      </w:r>
      <w:r w:rsidR="00574F56">
        <w:rPr>
          <w:rFonts w:cs="Times New Roman"/>
        </w:rPr>
        <w:t xml:space="preserve">Teresa Budd, Coffey County </w:t>
      </w:r>
      <w:r w:rsidR="006B5439">
        <w:rPr>
          <w:rFonts w:cs="Times New Roman"/>
        </w:rPr>
        <w:t>E</w:t>
      </w:r>
      <w:r w:rsidR="00574F56">
        <w:rPr>
          <w:rFonts w:cs="Times New Roman"/>
        </w:rPr>
        <w:t xml:space="preserve">ngineer Wayne Blackbourn, CFS </w:t>
      </w:r>
      <w:r w:rsidR="006B5439">
        <w:rPr>
          <w:rFonts w:cs="Times New Roman"/>
        </w:rPr>
        <w:t>E</w:t>
      </w:r>
      <w:r w:rsidR="00574F56">
        <w:rPr>
          <w:rFonts w:cs="Times New Roman"/>
        </w:rPr>
        <w:t xml:space="preserve">ngineer Jim Schuessler, CFS </w:t>
      </w:r>
      <w:r w:rsidR="006B5439">
        <w:rPr>
          <w:rFonts w:cs="Times New Roman"/>
        </w:rPr>
        <w:t>E</w:t>
      </w:r>
      <w:r w:rsidR="00574F56">
        <w:rPr>
          <w:rFonts w:cs="Times New Roman"/>
        </w:rPr>
        <w:t>ngineer Sabin Yanez and Gridley residents Dee Ann Goertzen and Fred Goertzen</w:t>
      </w:r>
    </w:p>
    <w:p w14:paraId="2D2181FA" w14:textId="798412FB" w:rsidR="00ED72BE" w:rsidRDefault="00ED72BE" w:rsidP="00FB6348">
      <w:pPr>
        <w:spacing w:after="0" w:line="240" w:lineRule="auto"/>
        <w:rPr>
          <w:rFonts w:cs="Times New Roman"/>
        </w:rPr>
      </w:pPr>
    </w:p>
    <w:p w14:paraId="5AD92C1B" w14:textId="6A463B37" w:rsidR="00ED72BE" w:rsidRDefault="0012174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54207E">
        <w:rPr>
          <w:rFonts w:cs="Times New Roman"/>
        </w:rPr>
        <w:t xml:space="preserve">CFS </w:t>
      </w:r>
      <w:r w:rsidR="006B5439">
        <w:rPr>
          <w:rFonts w:cs="Times New Roman"/>
        </w:rPr>
        <w:t>E</w:t>
      </w:r>
      <w:r w:rsidR="0054207E">
        <w:rPr>
          <w:rFonts w:cs="Times New Roman"/>
        </w:rPr>
        <w:t xml:space="preserve">ngineers were hired by the county to do a study of each city in the </w:t>
      </w:r>
      <w:r w:rsidR="006B5439">
        <w:rPr>
          <w:rFonts w:cs="Times New Roman"/>
        </w:rPr>
        <w:t>c</w:t>
      </w:r>
      <w:r w:rsidR="0054207E">
        <w:rPr>
          <w:rFonts w:cs="Times New Roman"/>
        </w:rPr>
        <w:t xml:space="preserve">ounty </w:t>
      </w:r>
      <w:r>
        <w:rPr>
          <w:rFonts w:cs="Times New Roman"/>
        </w:rPr>
        <w:t>t</w:t>
      </w:r>
      <w:r w:rsidR="0054207E">
        <w:rPr>
          <w:rFonts w:cs="Times New Roman"/>
        </w:rPr>
        <w:t xml:space="preserve">o identify the needs </w:t>
      </w:r>
      <w:r>
        <w:rPr>
          <w:rFonts w:cs="Times New Roman"/>
        </w:rPr>
        <w:t>of</w:t>
      </w:r>
      <w:r w:rsidR="0054207E">
        <w:rPr>
          <w:rFonts w:cs="Times New Roman"/>
        </w:rPr>
        <w:t xml:space="preserve"> each city over the next 15 years</w:t>
      </w:r>
      <w:r>
        <w:rPr>
          <w:rFonts w:cs="Times New Roman"/>
        </w:rPr>
        <w:t xml:space="preserve"> </w:t>
      </w:r>
      <w:r w:rsidR="0054207E">
        <w:rPr>
          <w:rFonts w:cs="Times New Roman"/>
        </w:rPr>
        <w:t>and</w:t>
      </w:r>
      <w:r>
        <w:rPr>
          <w:rFonts w:cs="Times New Roman"/>
        </w:rPr>
        <w:t xml:space="preserve"> to</w:t>
      </w:r>
      <w:r w:rsidR="0054207E">
        <w:rPr>
          <w:rFonts w:cs="Times New Roman"/>
        </w:rPr>
        <w:t xml:space="preserve"> implement a plan that would </w:t>
      </w:r>
      <w:r>
        <w:rPr>
          <w:rFonts w:cs="Times New Roman"/>
        </w:rPr>
        <w:t>allow</w:t>
      </w:r>
      <w:r w:rsidR="0054207E">
        <w:rPr>
          <w:rFonts w:cs="Times New Roman"/>
        </w:rPr>
        <w:t xml:space="preserve"> the cities </w:t>
      </w:r>
      <w:r>
        <w:rPr>
          <w:rFonts w:cs="Times New Roman"/>
        </w:rPr>
        <w:t xml:space="preserve">to work </w:t>
      </w:r>
      <w:r w:rsidR="0054207E">
        <w:rPr>
          <w:rFonts w:cs="Times New Roman"/>
        </w:rPr>
        <w:t xml:space="preserve">together on future </w:t>
      </w:r>
      <w:r>
        <w:rPr>
          <w:rFonts w:cs="Times New Roman"/>
        </w:rPr>
        <w:t>economic development projects.</w:t>
      </w:r>
      <w:r w:rsidR="0054207E">
        <w:rPr>
          <w:rFonts w:cs="Times New Roman"/>
        </w:rPr>
        <w:t xml:space="preserve">  </w:t>
      </w:r>
    </w:p>
    <w:p w14:paraId="07D5EF17" w14:textId="77777777" w:rsidR="00ED72BE" w:rsidRDefault="00ED72BE" w:rsidP="00FB6348">
      <w:pPr>
        <w:spacing w:after="0" w:line="240" w:lineRule="auto"/>
        <w:rPr>
          <w:rFonts w:cs="Times New Roman"/>
        </w:rPr>
      </w:pPr>
    </w:p>
    <w:p w14:paraId="6FD21F2F" w14:textId="4169CD16" w:rsidR="004C4107" w:rsidRDefault="00121747" w:rsidP="00FB6348">
      <w:pPr>
        <w:spacing w:after="0" w:line="240" w:lineRule="auto"/>
        <w:rPr>
          <w:rFonts w:cs="Times New Roman"/>
        </w:rPr>
      </w:pPr>
      <w:r w:rsidRPr="00121747">
        <w:rPr>
          <w:rFonts w:cs="Times New Roman"/>
        </w:rPr>
        <w:t xml:space="preserve">CFS Engineer Jim Schuessler addressed the meeting with a slide show presentation and informational packet regarding a future Capital Improvement study </w:t>
      </w:r>
      <w:r w:rsidR="006B5439">
        <w:rPr>
          <w:rFonts w:cs="Times New Roman"/>
        </w:rPr>
        <w:t xml:space="preserve">for Gridley and </w:t>
      </w:r>
      <w:r w:rsidRPr="00121747">
        <w:rPr>
          <w:rFonts w:cs="Times New Roman"/>
        </w:rPr>
        <w:t>on each City in the County</w:t>
      </w:r>
      <w:r>
        <w:rPr>
          <w:rFonts w:cs="Times New Roman"/>
        </w:rPr>
        <w:t>.</w:t>
      </w:r>
    </w:p>
    <w:p w14:paraId="76A0F642" w14:textId="18142675" w:rsidR="00121747" w:rsidRDefault="00121747" w:rsidP="00FB6348">
      <w:pPr>
        <w:spacing w:after="0" w:line="240" w:lineRule="auto"/>
        <w:rPr>
          <w:rFonts w:cs="Times New Roman"/>
        </w:rPr>
      </w:pPr>
    </w:p>
    <w:p w14:paraId="5814204F" w14:textId="15FB9C11" w:rsidR="00121747" w:rsidRDefault="0012174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CFS engineers along with Coffey County Engineer</w:t>
      </w:r>
      <w:r w:rsidR="002A4746">
        <w:rPr>
          <w:rFonts w:cs="Times New Roman"/>
        </w:rPr>
        <w:t xml:space="preserve"> Wayne Blackbourn</w:t>
      </w:r>
      <w:r>
        <w:rPr>
          <w:rFonts w:cs="Times New Roman"/>
        </w:rPr>
        <w:t xml:space="preserve"> would like each city in the County have 2 </w:t>
      </w:r>
      <w:r w:rsidR="002A4746">
        <w:rPr>
          <w:rFonts w:cs="Times New Roman"/>
        </w:rPr>
        <w:t xml:space="preserve">residents volunteer to serve on a committee. The committee will continue with the study to identify the needs of each city and develop a future </w:t>
      </w:r>
      <w:r w:rsidR="006B5439">
        <w:rPr>
          <w:rFonts w:cs="Times New Roman"/>
        </w:rPr>
        <w:t>Capital</w:t>
      </w:r>
      <w:r w:rsidR="002A4746">
        <w:rPr>
          <w:rFonts w:cs="Times New Roman"/>
        </w:rPr>
        <w:t xml:space="preserve"> Improvement Plan.</w:t>
      </w:r>
    </w:p>
    <w:p w14:paraId="709F01D4" w14:textId="1F161110" w:rsidR="006B5439" w:rsidRDefault="006B5439" w:rsidP="00FB6348">
      <w:pPr>
        <w:spacing w:after="0" w:line="240" w:lineRule="auto"/>
        <w:rPr>
          <w:rFonts w:cs="Times New Roman"/>
        </w:rPr>
      </w:pPr>
    </w:p>
    <w:p w14:paraId="2C994DC8" w14:textId="5BD74082" w:rsidR="006B5439" w:rsidRDefault="006B5439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City Council will ask for </w:t>
      </w:r>
      <w:r w:rsidR="00184C80">
        <w:rPr>
          <w:rFonts w:cs="Times New Roman"/>
        </w:rPr>
        <w:t>volunteers</w:t>
      </w:r>
      <w:r>
        <w:rPr>
          <w:rFonts w:cs="Times New Roman"/>
        </w:rPr>
        <w:t xml:space="preserve"> at the November 3, 2021 City Council Meeting.</w:t>
      </w:r>
    </w:p>
    <w:p w14:paraId="3485FADE" w14:textId="77777777" w:rsidR="004C4107" w:rsidRDefault="004C4107" w:rsidP="004C4107">
      <w:pPr>
        <w:spacing w:after="0" w:line="240" w:lineRule="auto"/>
        <w:rPr>
          <w:rFonts w:cs="Times New Roman"/>
        </w:rPr>
      </w:pPr>
    </w:p>
    <w:p w14:paraId="79662D67" w14:textId="77777777" w:rsidR="006B5439" w:rsidRDefault="006B5439" w:rsidP="004C410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made a motion to adjourn the meeting. Les Stone seconded, and all were in favor.</w:t>
      </w:r>
    </w:p>
    <w:p w14:paraId="182C8006" w14:textId="71744EB0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Meeting Adjourned</w:t>
      </w:r>
      <w:r w:rsidR="004C4107">
        <w:rPr>
          <w:rFonts w:cs="Times New Roman"/>
        </w:rPr>
        <w:t xml:space="preserve"> at </w:t>
      </w:r>
      <w:r w:rsidR="006B5439">
        <w:rPr>
          <w:rFonts w:cs="Times New Roman"/>
        </w:rPr>
        <w:t>7:25</w:t>
      </w:r>
      <w:r w:rsidR="004C4107">
        <w:rPr>
          <w:rFonts w:cs="Times New Roman"/>
        </w:rPr>
        <w:t xml:space="preserve"> pm.</w:t>
      </w:r>
    </w:p>
    <w:p w14:paraId="65C9F1CD" w14:textId="0F4E25E9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411065B" w14:textId="0A6362FB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Teresa Budd</w:t>
      </w:r>
    </w:p>
    <w:p w14:paraId="21D8F155" w14:textId="1AAEFB8F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5F560D6" w14:textId="1E3DE2E4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City Clerk</w:t>
      </w:r>
    </w:p>
    <w:p w14:paraId="33D19AE5" w14:textId="7823682C" w:rsidR="000202E8" w:rsidRPr="00384952" w:rsidRDefault="000202E8" w:rsidP="00384952">
      <w:pPr>
        <w:spacing w:after="0" w:line="240" w:lineRule="auto"/>
        <w:rPr>
          <w:rFonts w:cs="Times New Roman"/>
        </w:rPr>
      </w:pPr>
    </w:p>
    <w:sectPr w:rsidR="000202E8" w:rsidRPr="00384952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9"/>
    <w:rsid w:val="000074F5"/>
    <w:rsid w:val="0001088D"/>
    <w:rsid w:val="0001445E"/>
    <w:rsid w:val="000147A3"/>
    <w:rsid w:val="00014ED0"/>
    <w:rsid w:val="000202E8"/>
    <w:rsid w:val="0002329D"/>
    <w:rsid w:val="00032B11"/>
    <w:rsid w:val="00036C1E"/>
    <w:rsid w:val="0004180E"/>
    <w:rsid w:val="00045084"/>
    <w:rsid w:val="000515B7"/>
    <w:rsid w:val="000568A2"/>
    <w:rsid w:val="00066B53"/>
    <w:rsid w:val="00084C22"/>
    <w:rsid w:val="0009427D"/>
    <w:rsid w:val="000A23D2"/>
    <w:rsid w:val="000B10B8"/>
    <w:rsid w:val="000C0CAE"/>
    <w:rsid w:val="000C18D9"/>
    <w:rsid w:val="000C4F57"/>
    <w:rsid w:val="000C73D9"/>
    <w:rsid w:val="000D0621"/>
    <w:rsid w:val="000E4CF5"/>
    <w:rsid w:val="000F2782"/>
    <w:rsid w:val="001010E3"/>
    <w:rsid w:val="00111747"/>
    <w:rsid w:val="001117D9"/>
    <w:rsid w:val="00111C0B"/>
    <w:rsid w:val="00113A5E"/>
    <w:rsid w:val="00121747"/>
    <w:rsid w:val="00127B44"/>
    <w:rsid w:val="00142015"/>
    <w:rsid w:val="0014599B"/>
    <w:rsid w:val="00156B74"/>
    <w:rsid w:val="00157EC3"/>
    <w:rsid w:val="0016444C"/>
    <w:rsid w:val="00164FDB"/>
    <w:rsid w:val="00181894"/>
    <w:rsid w:val="00182F09"/>
    <w:rsid w:val="00184C80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442CD"/>
    <w:rsid w:val="00274C77"/>
    <w:rsid w:val="00281D64"/>
    <w:rsid w:val="00283A83"/>
    <w:rsid w:val="00286192"/>
    <w:rsid w:val="00292CAF"/>
    <w:rsid w:val="0029692E"/>
    <w:rsid w:val="002A4746"/>
    <w:rsid w:val="002A5885"/>
    <w:rsid w:val="002B014C"/>
    <w:rsid w:val="002B6602"/>
    <w:rsid w:val="002C36C9"/>
    <w:rsid w:val="002C64A5"/>
    <w:rsid w:val="002D000F"/>
    <w:rsid w:val="002D1AB8"/>
    <w:rsid w:val="002D3090"/>
    <w:rsid w:val="002D411A"/>
    <w:rsid w:val="002E6D18"/>
    <w:rsid w:val="002F625F"/>
    <w:rsid w:val="00306879"/>
    <w:rsid w:val="00310B88"/>
    <w:rsid w:val="0031389F"/>
    <w:rsid w:val="00314913"/>
    <w:rsid w:val="003258D0"/>
    <w:rsid w:val="00327372"/>
    <w:rsid w:val="00332455"/>
    <w:rsid w:val="003401DF"/>
    <w:rsid w:val="00340E43"/>
    <w:rsid w:val="00343DD7"/>
    <w:rsid w:val="003541BD"/>
    <w:rsid w:val="003566D6"/>
    <w:rsid w:val="00360E98"/>
    <w:rsid w:val="003612C7"/>
    <w:rsid w:val="003639FE"/>
    <w:rsid w:val="0036579A"/>
    <w:rsid w:val="00375F65"/>
    <w:rsid w:val="00384952"/>
    <w:rsid w:val="00395DAA"/>
    <w:rsid w:val="003976D7"/>
    <w:rsid w:val="003A13C9"/>
    <w:rsid w:val="003B14C2"/>
    <w:rsid w:val="003E2679"/>
    <w:rsid w:val="003E4916"/>
    <w:rsid w:val="003E70AA"/>
    <w:rsid w:val="003F12F1"/>
    <w:rsid w:val="003F2070"/>
    <w:rsid w:val="00402906"/>
    <w:rsid w:val="00412F95"/>
    <w:rsid w:val="004154D3"/>
    <w:rsid w:val="00424A22"/>
    <w:rsid w:val="0043188C"/>
    <w:rsid w:val="004427D3"/>
    <w:rsid w:val="00450358"/>
    <w:rsid w:val="004522C7"/>
    <w:rsid w:val="00462D7D"/>
    <w:rsid w:val="00470028"/>
    <w:rsid w:val="00472E9E"/>
    <w:rsid w:val="004761F5"/>
    <w:rsid w:val="00480E0A"/>
    <w:rsid w:val="00487EE9"/>
    <w:rsid w:val="004B2187"/>
    <w:rsid w:val="004B59C1"/>
    <w:rsid w:val="004C4107"/>
    <w:rsid w:val="004D335D"/>
    <w:rsid w:val="004E0553"/>
    <w:rsid w:val="004E0CB8"/>
    <w:rsid w:val="004E23FB"/>
    <w:rsid w:val="004E2684"/>
    <w:rsid w:val="004F182C"/>
    <w:rsid w:val="00510325"/>
    <w:rsid w:val="00533E53"/>
    <w:rsid w:val="0053722B"/>
    <w:rsid w:val="0054207E"/>
    <w:rsid w:val="00542C2C"/>
    <w:rsid w:val="00546212"/>
    <w:rsid w:val="00554BB5"/>
    <w:rsid w:val="00560DB0"/>
    <w:rsid w:val="00564185"/>
    <w:rsid w:val="00567A49"/>
    <w:rsid w:val="00570499"/>
    <w:rsid w:val="005736F4"/>
    <w:rsid w:val="00574F56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E18A6"/>
    <w:rsid w:val="005F27C6"/>
    <w:rsid w:val="005F48C2"/>
    <w:rsid w:val="00603953"/>
    <w:rsid w:val="00604125"/>
    <w:rsid w:val="00605043"/>
    <w:rsid w:val="006067B3"/>
    <w:rsid w:val="00610BE8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73E62"/>
    <w:rsid w:val="00674CE7"/>
    <w:rsid w:val="00677C3C"/>
    <w:rsid w:val="006802BB"/>
    <w:rsid w:val="0068184F"/>
    <w:rsid w:val="00681E41"/>
    <w:rsid w:val="00696038"/>
    <w:rsid w:val="006A1021"/>
    <w:rsid w:val="006A7003"/>
    <w:rsid w:val="006B5439"/>
    <w:rsid w:val="006C0427"/>
    <w:rsid w:val="006C3DF3"/>
    <w:rsid w:val="006C62A7"/>
    <w:rsid w:val="006C72AC"/>
    <w:rsid w:val="006D7571"/>
    <w:rsid w:val="006E2C13"/>
    <w:rsid w:val="006E3E49"/>
    <w:rsid w:val="006E500E"/>
    <w:rsid w:val="006E673E"/>
    <w:rsid w:val="006F0898"/>
    <w:rsid w:val="006F0BDA"/>
    <w:rsid w:val="00707A18"/>
    <w:rsid w:val="00725688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B0155"/>
    <w:rsid w:val="007B3487"/>
    <w:rsid w:val="007C1FD5"/>
    <w:rsid w:val="007C70D0"/>
    <w:rsid w:val="007C7D0B"/>
    <w:rsid w:val="007D0081"/>
    <w:rsid w:val="007D62C3"/>
    <w:rsid w:val="007D6B57"/>
    <w:rsid w:val="007E0379"/>
    <w:rsid w:val="007F23AB"/>
    <w:rsid w:val="007F79E9"/>
    <w:rsid w:val="0080255A"/>
    <w:rsid w:val="00806C49"/>
    <w:rsid w:val="0081304A"/>
    <w:rsid w:val="008141A6"/>
    <w:rsid w:val="0082602A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60AD8"/>
    <w:rsid w:val="008619EE"/>
    <w:rsid w:val="00863992"/>
    <w:rsid w:val="008653F4"/>
    <w:rsid w:val="00876D42"/>
    <w:rsid w:val="00877E34"/>
    <w:rsid w:val="00882FE3"/>
    <w:rsid w:val="00886192"/>
    <w:rsid w:val="00887FF3"/>
    <w:rsid w:val="008A6FFE"/>
    <w:rsid w:val="008B3C97"/>
    <w:rsid w:val="008B73AC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3065A"/>
    <w:rsid w:val="00935365"/>
    <w:rsid w:val="009429B9"/>
    <w:rsid w:val="00943FC8"/>
    <w:rsid w:val="00945E00"/>
    <w:rsid w:val="00950100"/>
    <w:rsid w:val="009516CB"/>
    <w:rsid w:val="009667CB"/>
    <w:rsid w:val="00971FF7"/>
    <w:rsid w:val="009727F1"/>
    <w:rsid w:val="009829C1"/>
    <w:rsid w:val="00985199"/>
    <w:rsid w:val="00987CB6"/>
    <w:rsid w:val="00992B12"/>
    <w:rsid w:val="009A166D"/>
    <w:rsid w:val="009B3762"/>
    <w:rsid w:val="009B3A53"/>
    <w:rsid w:val="009B6D86"/>
    <w:rsid w:val="009C06B4"/>
    <w:rsid w:val="009C4BB4"/>
    <w:rsid w:val="009C7B28"/>
    <w:rsid w:val="009D68AE"/>
    <w:rsid w:val="009E31A4"/>
    <w:rsid w:val="009F23E2"/>
    <w:rsid w:val="00A10BD2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5B8E"/>
    <w:rsid w:val="00A9115A"/>
    <w:rsid w:val="00A91A12"/>
    <w:rsid w:val="00AA3F98"/>
    <w:rsid w:val="00AA4C63"/>
    <w:rsid w:val="00AA6FC5"/>
    <w:rsid w:val="00AB1028"/>
    <w:rsid w:val="00AB75AF"/>
    <w:rsid w:val="00AC5066"/>
    <w:rsid w:val="00AD5ADB"/>
    <w:rsid w:val="00AE1521"/>
    <w:rsid w:val="00AE6E1A"/>
    <w:rsid w:val="00AF57A1"/>
    <w:rsid w:val="00B10479"/>
    <w:rsid w:val="00B13779"/>
    <w:rsid w:val="00B13A24"/>
    <w:rsid w:val="00B14D55"/>
    <w:rsid w:val="00B17051"/>
    <w:rsid w:val="00B1771A"/>
    <w:rsid w:val="00B20D61"/>
    <w:rsid w:val="00B22A89"/>
    <w:rsid w:val="00B3000D"/>
    <w:rsid w:val="00B35131"/>
    <w:rsid w:val="00B456DF"/>
    <w:rsid w:val="00B458AF"/>
    <w:rsid w:val="00B654EF"/>
    <w:rsid w:val="00B86CEF"/>
    <w:rsid w:val="00B9111A"/>
    <w:rsid w:val="00B91CCE"/>
    <w:rsid w:val="00B92AC0"/>
    <w:rsid w:val="00BA1433"/>
    <w:rsid w:val="00BA4E6C"/>
    <w:rsid w:val="00BB2E28"/>
    <w:rsid w:val="00BC0B53"/>
    <w:rsid w:val="00BC5A8A"/>
    <w:rsid w:val="00BC7726"/>
    <w:rsid w:val="00BD0A26"/>
    <w:rsid w:val="00BD1AB6"/>
    <w:rsid w:val="00BD6242"/>
    <w:rsid w:val="00BE4618"/>
    <w:rsid w:val="00BF2E21"/>
    <w:rsid w:val="00BF5612"/>
    <w:rsid w:val="00C17B1F"/>
    <w:rsid w:val="00C226B9"/>
    <w:rsid w:val="00C5046F"/>
    <w:rsid w:val="00C62A54"/>
    <w:rsid w:val="00C73D56"/>
    <w:rsid w:val="00C73DDD"/>
    <w:rsid w:val="00C87927"/>
    <w:rsid w:val="00C94ABA"/>
    <w:rsid w:val="00CA1C16"/>
    <w:rsid w:val="00CA7E22"/>
    <w:rsid w:val="00CB1A5B"/>
    <w:rsid w:val="00CC2C70"/>
    <w:rsid w:val="00CC72E5"/>
    <w:rsid w:val="00CD2CE9"/>
    <w:rsid w:val="00CD5820"/>
    <w:rsid w:val="00CD76B5"/>
    <w:rsid w:val="00CD78A7"/>
    <w:rsid w:val="00CE2E37"/>
    <w:rsid w:val="00CE3C4B"/>
    <w:rsid w:val="00CF1172"/>
    <w:rsid w:val="00CF6DEC"/>
    <w:rsid w:val="00D101F7"/>
    <w:rsid w:val="00D14729"/>
    <w:rsid w:val="00D1762C"/>
    <w:rsid w:val="00D220E4"/>
    <w:rsid w:val="00D24CC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7C36"/>
    <w:rsid w:val="00DA7D75"/>
    <w:rsid w:val="00DB2B43"/>
    <w:rsid w:val="00DB3EC0"/>
    <w:rsid w:val="00DC3575"/>
    <w:rsid w:val="00DE2125"/>
    <w:rsid w:val="00DE4AA2"/>
    <w:rsid w:val="00E00137"/>
    <w:rsid w:val="00E00F42"/>
    <w:rsid w:val="00E03A58"/>
    <w:rsid w:val="00E05514"/>
    <w:rsid w:val="00E2084E"/>
    <w:rsid w:val="00E24FA1"/>
    <w:rsid w:val="00E30BBE"/>
    <w:rsid w:val="00E32A03"/>
    <w:rsid w:val="00E36491"/>
    <w:rsid w:val="00E43D8A"/>
    <w:rsid w:val="00E445E6"/>
    <w:rsid w:val="00E54095"/>
    <w:rsid w:val="00E60B39"/>
    <w:rsid w:val="00E71340"/>
    <w:rsid w:val="00E73A0D"/>
    <w:rsid w:val="00E85613"/>
    <w:rsid w:val="00E923F3"/>
    <w:rsid w:val="00E945B0"/>
    <w:rsid w:val="00E97F1D"/>
    <w:rsid w:val="00EA232D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11778"/>
    <w:rsid w:val="00F12787"/>
    <w:rsid w:val="00F1303F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87B44"/>
    <w:rsid w:val="00FA68FD"/>
    <w:rsid w:val="00FB6348"/>
    <w:rsid w:val="00FC0573"/>
    <w:rsid w:val="00FC2099"/>
    <w:rsid w:val="00FD0C15"/>
    <w:rsid w:val="00FD2550"/>
    <w:rsid w:val="00FD3148"/>
    <w:rsid w:val="00FF01DA"/>
    <w:rsid w:val="00FF02EE"/>
    <w:rsid w:val="00FF18CB"/>
    <w:rsid w:val="51C2A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01BAAF09-3A10-4F45-B942-BCD3283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Judith Reese</cp:lastModifiedBy>
  <cp:revision>2</cp:revision>
  <cp:lastPrinted>2021-11-04T20:06:00Z</cp:lastPrinted>
  <dcterms:created xsi:type="dcterms:W3CDTF">2021-11-05T23:29:00Z</dcterms:created>
  <dcterms:modified xsi:type="dcterms:W3CDTF">2021-11-05T23:29:00Z</dcterms:modified>
</cp:coreProperties>
</file>